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C95C" w14:textId="77777777" w:rsidR="00C45408" w:rsidRPr="00C45408" w:rsidRDefault="00C45408" w:rsidP="00842FDB">
      <w:pPr>
        <w:jc w:val="center"/>
        <w:rPr>
          <w:rFonts w:ascii="Times New Roman" w:hAnsi="Times New Roman" w:cs="Times New Roman"/>
          <w:b/>
          <w:bCs/>
          <w:sz w:val="22"/>
          <w:szCs w:val="22"/>
        </w:rPr>
      </w:pPr>
      <w:r w:rsidRPr="00C45408">
        <w:rPr>
          <w:rFonts w:ascii="Times New Roman" w:hAnsi="Times New Roman" w:cs="Times New Roman"/>
          <w:b/>
          <w:bCs/>
          <w:sz w:val="22"/>
          <w:szCs w:val="22"/>
        </w:rPr>
        <w:t>2025 February Library Newsletter</w:t>
      </w:r>
    </w:p>
    <w:p w14:paraId="67A19082" w14:textId="77777777" w:rsidR="00C45408" w:rsidRPr="00C45408" w:rsidRDefault="00C45408" w:rsidP="00C45408">
      <w:pPr>
        <w:jc w:val="both"/>
        <w:rPr>
          <w:rFonts w:ascii="Times New Roman" w:hAnsi="Times New Roman" w:cs="Times New Roman"/>
          <w:sz w:val="22"/>
          <w:szCs w:val="22"/>
        </w:rPr>
      </w:pPr>
    </w:p>
    <w:p w14:paraId="3C31AD02" w14:textId="377B52F0"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2025 is a year to be remembered in human history. Great changes affecting the whole world and every aspect of our life come at a speed beyond our imagination. For me, to live both physically and mentally well is a blessing. </w:t>
      </w:r>
      <w:r>
        <w:rPr>
          <w:rFonts w:ascii="Times New Roman" w:hAnsi="Times New Roman" w:cs="Times New Roman"/>
          <w:sz w:val="22"/>
          <w:szCs w:val="22"/>
        </w:rPr>
        <w:t>I h</w:t>
      </w:r>
      <w:r w:rsidRPr="00C45408">
        <w:rPr>
          <w:rFonts w:ascii="Times New Roman" w:hAnsi="Times New Roman" w:cs="Times New Roman"/>
          <w:sz w:val="22"/>
          <w:szCs w:val="22"/>
        </w:rPr>
        <w:t>ope you enjoy reading my newsletter.</w:t>
      </w:r>
    </w:p>
    <w:p w14:paraId="58C70123" w14:textId="77777777" w:rsidR="00C45408" w:rsidRPr="00C45408" w:rsidRDefault="00C45408" w:rsidP="00C45408">
      <w:pPr>
        <w:jc w:val="both"/>
        <w:rPr>
          <w:rFonts w:ascii="Times New Roman" w:hAnsi="Times New Roman" w:cs="Times New Roman"/>
          <w:sz w:val="22"/>
          <w:szCs w:val="22"/>
        </w:rPr>
      </w:pPr>
    </w:p>
    <w:p w14:paraId="65838CA1" w14:textId="1964536C" w:rsidR="00C45408" w:rsidRPr="00C45408" w:rsidRDefault="00C45408" w:rsidP="00C45408">
      <w:pPr>
        <w:jc w:val="both"/>
        <w:rPr>
          <w:rFonts w:ascii="Times New Roman" w:hAnsi="Times New Roman" w:cs="Times New Roman"/>
          <w:sz w:val="22"/>
          <w:szCs w:val="22"/>
        </w:rPr>
      </w:pPr>
      <w:proofErr w:type="gramStart"/>
      <w:r w:rsidRPr="00C45408">
        <w:rPr>
          <w:rFonts w:ascii="Times New Roman" w:hAnsi="Times New Roman" w:cs="Times New Roman"/>
          <w:sz w:val="22"/>
          <w:szCs w:val="22"/>
        </w:rPr>
        <w:t>( 1</w:t>
      </w:r>
      <w:proofErr w:type="gramEnd"/>
      <w:r w:rsidRPr="00C45408">
        <w:rPr>
          <w:rFonts w:ascii="Times New Roman" w:hAnsi="Times New Roman" w:cs="Times New Roman"/>
          <w:sz w:val="22"/>
          <w:szCs w:val="22"/>
        </w:rPr>
        <w:t xml:space="preserve"> )  The yearly biggest indoor bowling event - the World Indoor Bowls Championships at Potters</w:t>
      </w:r>
      <w:r>
        <w:rPr>
          <w:rFonts w:ascii="Times New Roman" w:hAnsi="Times New Roman" w:cs="Times New Roman"/>
          <w:sz w:val="22"/>
          <w:szCs w:val="22"/>
        </w:rPr>
        <w:t xml:space="preserve"> resort in England</w:t>
      </w:r>
      <w:r w:rsidRPr="00C45408">
        <w:rPr>
          <w:rFonts w:ascii="Times New Roman" w:hAnsi="Times New Roman" w:cs="Times New Roman"/>
          <w:sz w:val="22"/>
          <w:szCs w:val="22"/>
        </w:rPr>
        <w:t xml:space="preserve"> -  concluded a few weeks ago.</w:t>
      </w:r>
      <w:r>
        <w:rPr>
          <w:rFonts w:ascii="Times New Roman" w:hAnsi="Times New Roman" w:cs="Times New Roman"/>
          <w:sz w:val="22"/>
          <w:szCs w:val="22"/>
        </w:rPr>
        <w:t xml:space="preserve"> There were lo</w:t>
      </w:r>
      <w:r w:rsidRPr="00C45408">
        <w:rPr>
          <w:rFonts w:ascii="Times New Roman" w:hAnsi="Times New Roman" w:cs="Times New Roman"/>
          <w:sz w:val="22"/>
          <w:szCs w:val="22"/>
        </w:rPr>
        <w:t xml:space="preserve">ts of talking points this year. The Scottish </w:t>
      </w:r>
      <w:r>
        <w:rPr>
          <w:rFonts w:ascii="Times New Roman" w:hAnsi="Times New Roman" w:cs="Times New Roman"/>
          <w:sz w:val="22"/>
          <w:szCs w:val="22"/>
        </w:rPr>
        <w:t>software</w:t>
      </w:r>
      <w:r w:rsidRPr="00C45408">
        <w:rPr>
          <w:rFonts w:ascii="Times New Roman" w:hAnsi="Times New Roman" w:cs="Times New Roman"/>
          <w:sz w:val="22"/>
          <w:szCs w:val="22"/>
        </w:rPr>
        <w:t xml:space="preserve"> engineer</w:t>
      </w:r>
      <w:r>
        <w:rPr>
          <w:rFonts w:ascii="Times New Roman" w:hAnsi="Times New Roman" w:cs="Times New Roman"/>
          <w:sz w:val="22"/>
          <w:szCs w:val="22"/>
        </w:rPr>
        <w:t xml:space="preserve"> Jason Banks,</w:t>
      </w:r>
      <w:r w:rsidRPr="00C45408">
        <w:rPr>
          <w:rFonts w:ascii="Times New Roman" w:hAnsi="Times New Roman" w:cs="Times New Roman"/>
          <w:sz w:val="22"/>
          <w:szCs w:val="22"/>
        </w:rPr>
        <w:t xml:space="preserve"> aged just 28</w:t>
      </w:r>
      <w:r>
        <w:rPr>
          <w:rFonts w:ascii="Times New Roman" w:hAnsi="Times New Roman" w:cs="Times New Roman"/>
          <w:sz w:val="22"/>
          <w:szCs w:val="22"/>
        </w:rPr>
        <w:t xml:space="preserve">, </w:t>
      </w:r>
      <w:r w:rsidRPr="00C45408">
        <w:rPr>
          <w:rFonts w:ascii="Times New Roman" w:hAnsi="Times New Roman" w:cs="Times New Roman"/>
          <w:sz w:val="22"/>
          <w:szCs w:val="22"/>
        </w:rPr>
        <w:t>became the first player ever to win the hat-trick of Open Singles, Open Pairs and Mixed Pairs after having claimed first prize at the Scottish International Open a couple of months ago.  </w:t>
      </w:r>
    </w:p>
    <w:p w14:paraId="02B6F26E" w14:textId="440C465B"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There were also some surprising results </w:t>
      </w:r>
      <w:r w:rsidRPr="00C45408">
        <w:rPr>
          <w:rFonts w:ascii="Times New Roman" w:hAnsi="Times New Roman" w:cs="Times New Roman"/>
          <w:sz w:val="22"/>
          <w:szCs w:val="22"/>
        </w:rPr>
        <w:t>where</w:t>
      </w:r>
      <w:r w:rsidRPr="00C45408">
        <w:rPr>
          <w:rFonts w:ascii="Times New Roman" w:hAnsi="Times New Roman" w:cs="Times New Roman"/>
          <w:sz w:val="22"/>
          <w:szCs w:val="22"/>
        </w:rPr>
        <w:t xml:space="preserve"> some renowned seeded bowlers lost their games to overseas qualifiers. </w:t>
      </w:r>
      <w:proofErr w:type="spellStart"/>
      <w:r w:rsidRPr="00C45408">
        <w:rPr>
          <w:rFonts w:ascii="Times New Roman" w:hAnsi="Times New Roman" w:cs="Times New Roman"/>
          <w:sz w:val="22"/>
          <w:szCs w:val="22"/>
        </w:rPr>
        <w:t>lt</w:t>
      </w:r>
      <w:proofErr w:type="spellEnd"/>
      <w:r w:rsidRPr="00C45408">
        <w:rPr>
          <w:rFonts w:ascii="Times New Roman" w:hAnsi="Times New Roman" w:cs="Times New Roman"/>
          <w:sz w:val="22"/>
          <w:szCs w:val="22"/>
        </w:rPr>
        <w:t xml:space="preserve"> also aroused my interest to watch some familiar top bowlers from different parts of the world </w:t>
      </w:r>
      <w:r>
        <w:rPr>
          <w:rFonts w:ascii="Times New Roman" w:hAnsi="Times New Roman" w:cs="Times New Roman"/>
          <w:sz w:val="22"/>
          <w:szCs w:val="22"/>
        </w:rPr>
        <w:t>make</w:t>
      </w:r>
      <w:r w:rsidRPr="00C45408">
        <w:rPr>
          <w:rFonts w:ascii="Times New Roman" w:hAnsi="Times New Roman" w:cs="Times New Roman"/>
          <w:sz w:val="22"/>
          <w:szCs w:val="22"/>
        </w:rPr>
        <w:t xml:space="preserve"> their debut performance, such as Sam </w:t>
      </w:r>
      <w:proofErr w:type="spellStart"/>
      <w:r w:rsidRPr="00C45408">
        <w:rPr>
          <w:rFonts w:ascii="Times New Roman" w:hAnsi="Times New Roman" w:cs="Times New Roman"/>
          <w:sz w:val="22"/>
          <w:szCs w:val="22"/>
        </w:rPr>
        <w:t>Tolchard</w:t>
      </w:r>
      <w:proofErr w:type="spellEnd"/>
      <w:r w:rsidRPr="00C45408">
        <w:rPr>
          <w:rFonts w:ascii="Times New Roman" w:hAnsi="Times New Roman" w:cs="Times New Roman"/>
          <w:sz w:val="22"/>
          <w:szCs w:val="22"/>
        </w:rPr>
        <w:t xml:space="preserve"> from England, Colleen </w:t>
      </w:r>
      <w:proofErr w:type="spellStart"/>
      <w:r w:rsidRPr="00C45408">
        <w:rPr>
          <w:rFonts w:ascii="Times New Roman" w:hAnsi="Times New Roman" w:cs="Times New Roman"/>
          <w:sz w:val="22"/>
          <w:szCs w:val="22"/>
        </w:rPr>
        <w:t>Piketh</w:t>
      </w:r>
      <w:proofErr w:type="spellEnd"/>
      <w:r w:rsidRPr="00C45408">
        <w:rPr>
          <w:rFonts w:ascii="Times New Roman" w:hAnsi="Times New Roman" w:cs="Times New Roman"/>
          <w:sz w:val="22"/>
          <w:szCs w:val="22"/>
        </w:rPr>
        <w:t xml:space="preserve"> from South Africa, young Aiden </w:t>
      </w:r>
      <w:proofErr w:type="spellStart"/>
      <w:r w:rsidRPr="00C45408">
        <w:rPr>
          <w:rFonts w:ascii="Times New Roman" w:hAnsi="Times New Roman" w:cs="Times New Roman"/>
          <w:sz w:val="22"/>
          <w:szCs w:val="22"/>
        </w:rPr>
        <w:t>Takarua</w:t>
      </w:r>
      <w:proofErr w:type="spellEnd"/>
      <w:r w:rsidRPr="00C45408">
        <w:rPr>
          <w:rFonts w:ascii="Times New Roman" w:hAnsi="Times New Roman" w:cs="Times New Roman"/>
          <w:sz w:val="22"/>
          <w:szCs w:val="22"/>
        </w:rPr>
        <w:t xml:space="preserve"> from New Zealand, veteran bowler Anne Nunes from USA, young reigning IIBC world indoor singles champion Nor Abdullah from Malaysia etc. And another young bowler from Scotland, Beth Riva, niece of Alex Marshall, became an overnight star as she helped Banks win the Mixed Pairs and then narrowly lost in the final of the women's Singles to Julie Forrest. You can watch all these videos including the final games easily </w:t>
      </w:r>
      <w:r>
        <w:rPr>
          <w:rFonts w:ascii="Times New Roman" w:hAnsi="Times New Roman" w:cs="Times New Roman"/>
          <w:sz w:val="22"/>
          <w:szCs w:val="22"/>
        </w:rPr>
        <w:t>on</w:t>
      </w:r>
      <w:r w:rsidRPr="00C45408">
        <w:rPr>
          <w:rFonts w:ascii="Times New Roman" w:hAnsi="Times New Roman" w:cs="Times New Roman"/>
          <w:sz w:val="22"/>
          <w:szCs w:val="22"/>
        </w:rPr>
        <w:t xml:space="preserve"> You tube.</w:t>
      </w:r>
    </w:p>
    <w:p w14:paraId="3F7F15B1" w14:textId="77777777"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How good is Jason Banks to achieve such success at this </w:t>
      </w:r>
      <w:proofErr w:type="gramStart"/>
      <w:r w:rsidRPr="00C45408">
        <w:rPr>
          <w:rFonts w:ascii="Times New Roman" w:hAnsi="Times New Roman" w:cs="Times New Roman"/>
          <w:sz w:val="22"/>
          <w:szCs w:val="22"/>
        </w:rPr>
        <w:t>event ?</w:t>
      </w:r>
      <w:proofErr w:type="gramEnd"/>
      <w:r w:rsidRPr="00C45408">
        <w:rPr>
          <w:rFonts w:ascii="Times New Roman" w:hAnsi="Times New Roman" w:cs="Times New Roman"/>
          <w:sz w:val="22"/>
          <w:szCs w:val="22"/>
        </w:rPr>
        <w:t xml:space="preserve"> Here is my observation. </w:t>
      </w:r>
    </w:p>
    <w:p w14:paraId="096FF5D5" w14:textId="63AB0F43"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You all know how difficult it is to beat all those experienced ranking players at Potters who are experts in inch-perfect drawing bowls and accurate conversion shots. It </w:t>
      </w:r>
      <w:r>
        <w:rPr>
          <w:rFonts w:ascii="Times New Roman" w:hAnsi="Times New Roman" w:cs="Times New Roman"/>
          <w:sz w:val="22"/>
          <w:szCs w:val="22"/>
        </w:rPr>
        <w:t xml:space="preserve">is </w:t>
      </w:r>
      <w:r w:rsidRPr="00C45408">
        <w:rPr>
          <w:rFonts w:ascii="Times New Roman" w:hAnsi="Times New Roman" w:cs="Times New Roman"/>
          <w:sz w:val="22"/>
          <w:szCs w:val="22"/>
        </w:rPr>
        <w:t>often sa</w:t>
      </w:r>
      <w:r>
        <w:rPr>
          <w:rFonts w:ascii="Times New Roman" w:hAnsi="Times New Roman" w:cs="Times New Roman"/>
          <w:sz w:val="22"/>
          <w:szCs w:val="22"/>
        </w:rPr>
        <w:t>id</w:t>
      </w:r>
      <w:r w:rsidRPr="00C45408">
        <w:rPr>
          <w:rFonts w:ascii="Times New Roman" w:hAnsi="Times New Roman" w:cs="Times New Roman"/>
          <w:sz w:val="22"/>
          <w:szCs w:val="22"/>
        </w:rPr>
        <w:t xml:space="preserve"> that </w:t>
      </w:r>
      <w:r>
        <w:rPr>
          <w:rFonts w:ascii="Times New Roman" w:hAnsi="Times New Roman" w:cs="Times New Roman"/>
          <w:sz w:val="22"/>
          <w:szCs w:val="22"/>
        </w:rPr>
        <w:t xml:space="preserve">getting </w:t>
      </w:r>
      <w:r w:rsidRPr="00C45408">
        <w:rPr>
          <w:rFonts w:ascii="Times New Roman" w:hAnsi="Times New Roman" w:cs="Times New Roman"/>
          <w:sz w:val="22"/>
          <w:szCs w:val="22"/>
        </w:rPr>
        <w:t>the first two bowls consistently on the jack are essential to win a singles game. Jason Banks is not limited to the first two bowls. He can deliver any bowl, whether the third or fourth bowl to win. The commentators said that he practi</w:t>
      </w:r>
      <w:r>
        <w:rPr>
          <w:rFonts w:ascii="Times New Roman" w:hAnsi="Times New Roman" w:cs="Times New Roman"/>
          <w:sz w:val="22"/>
          <w:szCs w:val="22"/>
        </w:rPr>
        <w:t>s</w:t>
      </w:r>
      <w:r w:rsidRPr="00C45408">
        <w:rPr>
          <w:rFonts w:ascii="Times New Roman" w:hAnsi="Times New Roman" w:cs="Times New Roman"/>
          <w:sz w:val="22"/>
          <w:szCs w:val="22"/>
        </w:rPr>
        <w:t>ed hard, especially the drive shots, every day. He has the skills, as well as the determination to win. He is quick with good judgement and has full confidence in what he can do.  Take th</w:t>
      </w:r>
      <w:r>
        <w:rPr>
          <w:rFonts w:ascii="Times New Roman" w:hAnsi="Times New Roman" w:cs="Times New Roman"/>
          <w:sz w:val="22"/>
          <w:szCs w:val="22"/>
        </w:rPr>
        <w:t>e</w:t>
      </w:r>
      <w:r w:rsidRPr="00C45408">
        <w:rPr>
          <w:rFonts w:ascii="Times New Roman" w:hAnsi="Times New Roman" w:cs="Times New Roman"/>
          <w:sz w:val="22"/>
          <w:szCs w:val="22"/>
        </w:rPr>
        <w:t xml:space="preserve"> Open Singles Final match for example. In the very first end, his opponent Paxton played good drawing bowls. </w:t>
      </w:r>
      <w:r>
        <w:rPr>
          <w:rFonts w:ascii="Times New Roman" w:hAnsi="Times New Roman" w:cs="Times New Roman"/>
          <w:sz w:val="22"/>
          <w:szCs w:val="22"/>
        </w:rPr>
        <w:t>To</w:t>
      </w:r>
      <w:r w:rsidRPr="00C45408">
        <w:rPr>
          <w:rFonts w:ascii="Times New Roman" w:hAnsi="Times New Roman" w:cs="Times New Roman"/>
          <w:sz w:val="22"/>
          <w:szCs w:val="22"/>
        </w:rPr>
        <w:t xml:space="preserve"> everyone's surprise, Jason, without any hesitation, delivered a perfect driv</w:t>
      </w:r>
      <w:r>
        <w:rPr>
          <w:rFonts w:ascii="Times New Roman" w:hAnsi="Times New Roman" w:cs="Times New Roman"/>
          <w:sz w:val="22"/>
          <w:szCs w:val="22"/>
        </w:rPr>
        <w:t>e sh</w:t>
      </w:r>
      <w:r w:rsidRPr="00C45408">
        <w:rPr>
          <w:rFonts w:ascii="Times New Roman" w:hAnsi="Times New Roman" w:cs="Times New Roman"/>
          <w:sz w:val="22"/>
          <w:szCs w:val="22"/>
        </w:rPr>
        <w:t xml:space="preserve">ot to win. This would </w:t>
      </w:r>
      <w:proofErr w:type="gramStart"/>
      <w:r w:rsidRPr="00C45408">
        <w:rPr>
          <w:rFonts w:ascii="Times New Roman" w:hAnsi="Times New Roman" w:cs="Times New Roman"/>
          <w:sz w:val="22"/>
          <w:szCs w:val="22"/>
        </w:rPr>
        <w:t>more or less intimidate</w:t>
      </w:r>
      <w:proofErr w:type="gramEnd"/>
      <w:r w:rsidRPr="00C45408">
        <w:rPr>
          <w:rFonts w:ascii="Times New Roman" w:hAnsi="Times New Roman" w:cs="Times New Roman"/>
          <w:sz w:val="22"/>
          <w:szCs w:val="22"/>
        </w:rPr>
        <w:t xml:space="preserve"> the opponent mentally. Maybe this is the reason why Paxton was completely outplayed in the first set. </w:t>
      </w:r>
    </w:p>
    <w:p w14:paraId="756308F1" w14:textId="40920192"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Talking about bowling game strategy, I recommend you </w:t>
      </w:r>
      <w:proofErr w:type="gramStart"/>
      <w:r w:rsidRPr="00C45408">
        <w:rPr>
          <w:rFonts w:ascii="Times New Roman" w:hAnsi="Times New Roman" w:cs="Times New Roman"/>
          <w:sz w:val="22"/>
          <w:szCs w:val="22"/>
        </w:rPr>
        <w:t>to watch</w:t>
      </w:r>
      <w:proofErr w:type="gramEnd"/>
      <w:r w:rsidRPr="00C45408">
        <w:rPr>
          <w:rFonts w:ascii="Times New Roman" w:hAnsi="Times New Roman" w:cs="Times New Roman"/>
          <w:sz w:val="22"/>
          <w:szCs w:val="22"/>
        </w:rPr>
        <w:t xml:space="preserve"> the match between Jason Banks and Mark Dawes.   In this game, both delivered brilliant shots. It is usually the rule that to win a bowl</w:t>
      </w:r>
      <w:r>
        <w:rPr>
          <w:rFonts w:ascii="Times New Roman" w:hAnsi="Times New Roman" w:cs="Times New Roman"/>
          <w:sz w:val="22"/>
          <w:szCs w:val="22"/>
        </w:rPr>
        <w:t xml:space="preserve">s match you </w:t>
      </w:r>
      <w:proofErr w:type="gramStart"/>
      <w:r>
        <w:rPr>
          <w:rFonts w:ascii="Times New Roman" w:hAnsi="Times New Roman" w:cs="Times New Roman"/>
          <w:sz w:val="22"/>
          <w:szCs w:val="22"/>
        </w:rPr>
        <w:t>have to</w:t>
      </w:r>
      <w:proofErr w:type="gramEnd"/>
      <w:r>
        <w:rPr>
          <w:rFonts w:ascii="Times New Roman" w:hAnsi="Times New Roman" w:cs="Times New Roman"/>
          <w:sz w:val="22"/>
          <w:szCs w:val="22"/>
        </w:rPr>
        <w:t xml:space="preserve"> </w:t>
      </w:r>
      <w:r w:rsidRPr="00C45408">
        <w:rPr>
          <w:rFonts w:ascii="Times New Roman" w:hAnsi="Times New Roman" w:cs="Times New Roman"/>
          <w:sz w:val="22"/>
          <w:szCs w:val="22"/>
        </w:rPr>
        <w:t xml:space="preserve">draw close to the jack. </w:t>
      </w:r>
      <w:r>
        <w:rPr>
          <w:rFonts w:ascii="Times New Roman" w:hAnsi="Times New Roman" w:cs="Times New Roman"/>
          <w:sz w:val="22"/>
          <w:szCs w:val="22"/>
        </w:rPr>
        <w:t>But f</w:t>
      </w:r>
      <w:r w:rsidRPr="00C45408">
        <w:rPr>
          <w:rFonts w:ascii="Times New Roman" w:hAnsi="Times New Roman" w:cs="Times New Roman"/>
          <w:sz w:val="22"/>
          <w:szCs w:val="22"/>
        </w:rPr>
        <w:t>or competitive bowling, another rule is that any bowl near the jack would be a bigger target for drive shots. What is the strategy? When you have your first bowl right on the jack, should you draw more close bowls in a better position, or put back bowls near the ditch or near the spot? Another choice is to put blockers, which is a less</w:t>
      </w:r>
      <w:r>
        <w:rPr>
          <w:rFonts w:ascii="Times New Roman" w:hAnsi="Times New Roman" w:cs="Times New Roman"/>
          <w:sz w:val="22"/>
          <w:szCs w:val="22"/>
        </w:rPr>
        <w:t xml:space="preserve"> usual </w:t>
      </w:r>
      <w:r w:rsidRPr="00C45408">
        <w:rPr>
          <w:rFonts w:ascii="Times New Roman" w:hAnsi="Times New Roman" w:cs="Times New Roman"/>
          <w:sz w:val="22"/>
          <w:szCs w:val="22"/>
        </w:rPr>
        <w:t xml:space="preserve">option </w:t>
      </w:r>
      <w:r>
        <w:rPr>
          <w:rFonts w:ascii="Times New Roman" w:hAnsi="Times New Roman" w:cs="Times New Roman"/>
          <w:sz w:val="22"/>
          <w:szCs w:val="22"/>
        </w:rPr>
        <w:t xml:space="preserve">for </w:t>
      </w:r>
      <w:r w:rsidRPr="00C45408">
        <w:rPr>
          <w:rFonts w:ascii="Times New Roman" w:hAnsi="Times New Roman" w:cs="Times New Roman"/>
          <w:sz w:val="22"/>
          <w:szCs w:val="22"/>
        </w:rPr>
        <w:t>most players in this event. It is interesting to see how Mark Dawes in this match put blockers to protect the head from Banks' accurate drive shots and he also made some good drive shots as well, which unfortunately were not in his favour. </w:t>
      </w:r>
    </w:p>
    <w:p w14:paraId="735B0F1E" w14:textId="406A4873"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This is a good and close game</w:t>
      </w:r>
      <w:r>
        <w:rPr>
          <w:rFonts w:ascii="Times New Roman" w:hAnsi="Times New Roman" w:cs="Times New Roman"/>
          <w:sz w:val="22"/>
          <w:szCs w:val="22"/>
        </w:rPr>
        <w:t>:</w:t>
      </w:r>
      <w:r w:rsidRPr="00C45408">
        <w:rPr>
          <w:rFonts w:ascii="Times New Roman" w:hAnsi="Times New Roman" w:cs="Times New Roman"/>
          <w:sz w:val="22"/>
          <w:szCs w:val="22"/>
        </w:rPr>
        <w:t xml:space="preserve"> </w:t>
      </w:r>
      <w:hyperlink r:id="rId4" w:tgtFrame="_blank" w:history="1">
        <w:r w:rsidRPr="00C45408">
          <w:rPr>
            <w:rStyle w:val="Hyperlink"/>
            <w:rFonts w:ascii="Times New Roman" w:hAnsi="Times New Roman" w:cs="Times New Roman"/>
            <w:sz w:val="22"/>
            <w:szCs w:val="22"/>
          </w:rPr>
          <w:t>youtube.com/</w:t>
        </w:r>
        <w:proofErr w:type="spellStart"/>
        <w:r w:rsidRPr="00C45408">
          <w:rPr>
            <w:rStyle w:val="Hyperlink"/>
            <w:rFonts w:ascii="Times New Roman" w:hAnsi="Times New Roman" w:cs="Times New Roman"/>
            <w:sz w:val="22"/>
            <w:szCs w:val="22"/>
          </w:rPr>
          <w:t>watch?v</w:t>
        </w:r>
        <w:proofErr w:type="spellEnd"/>
        <w:r w:rsidRPr="00C45408">
          <w:rPr>
            <w:rStyle w:val="Hyperlink"/>
            <w:rFonts w:ascii="Times New Roman" w:hAnsi="Times New Roman" w:cs="Times New Roman"/>
            <w:sz w:val="22"/>
            <w:szCs w:val="22"/>
          </w:rPr>
          <w:t>=WlQEif85bLw</w:t>
        </w:r>
      </w:hyperlink>
      <w:r>
        <w:rPr>
          <w:rFonts w:ascii="Times New Roman" w:hAnsi="Times New Roman" w:cs="Times New Roman"/>
          <w:sz w:val="22"/>
          <w:szCs w:val="22"/>
        </w:rPr>
        <w:t xml:space="preserve">   </w:t>
      </w:r>
      <w:r w:rsidRPr="00C45408">
        <w:rPr>
          <w:rFonts w:ascii="Times New Roman" w:hAnsi="Times New Roman" w:cs="Times New Roman"/>
          <w:sz w:val="22"/>
          <w:szCs w:val="22"/>
        </w:rPr>
        <w:t>Please enjoy.</w:t>
      </w:r>
    </w:p>
    <w:p w14:paraId="03EC42D2" w14:textId="77777777" w:rsidR="00C45408" w:rsidRPr="00C45408" w:rsidRDefault="00C45408" w:rsidP="00C45408">
      <w:pPr>
        <w:jc w:val="both"/>
        <w:rPr>
          <w:rFonts w:ascii="Times New Roman" w:hAnsi="Times New Roman" w:cs="Times New Roman"/>
          <w:sz w:val="22"/>
          <w:szCs w:val="22"/>
        </w:rPr>
      </w:pPr>
    </w:p>
    <w:p w14:paraId="19CC2997" w14:textId="486A2EDB" w:rsidR="00C45408" w:rsidRPr="00C45408" w:rsidRDefault="00C45408" w:rsidP="00C45408">
      <w:pPr>
        <w:jc w:val="both"/>
        <w:rPr>
          <w:rFonts w:ascii="Times New Roman" w:hAnsi="Times New Roman" w:cs="Times New Roman"/>
          <w:sz w:val="22"/>
          <w:szCs w:val="22"/>
        </w:rPr>
      </w:pPr>
      <w:proofErr w:type="gramStart"/>
      <w:r w:rsidRPr="00C45408">
        <w:rPr>
          <w:rFonts w:ascii="Times New Roman" w:hAnsi="Times New Roman" w:cs="Times New Roman"/>
          <w:sz w:val="22"/>
          <w:szCs w:val="22"/>
        </w:rPr>
        <w:t>( 2</w:t>
      </w:r>
      <w:proofErr w:type="gramEnd"/>
      <w:r w:rsidRPr="00C45408">
        <w:rPr>
          <w:rFonts w:ascii="Times New Roman" w:hAnsi="Times New Roman" w:cs="Times New Roman"/>
          <w:sz w:val="22"/>
          <w:szCs w:val="22"/>
        </w:rPr>
        <w:t xml:space="preserve"> )  We are thrilled to see our Canadian bowler Kelly </w:t>
      </w:r>
      <w:proofErr w:type="spellStart"/>
      <w:r w:rsidRPr="00C45408">
        <w:rPr>
          <w:rFonts w:ascii="Times New Roman" w:hAnsi="Times New Roman" w:cs="Times New Roman"/>
          <w:sz w:val="22"/>
          <w:szCs w:val="22"/>
        </w:rPr>
        <w:t>McKerhen</w:t>
      </w:r>
      <w:proofErr w:type="spellEnd"/>
      <w:r w:rsidRPr="00C45408">
        <w:rPr>
          <w:rFonts w:ascii="Times New Roman" w:hAnsi="Times New Roman" w:cs="Times New Roman"/>
          <w:sz w:val="22"/>
          <w:szCs w:val="22"/>
        </w:rPr>
        <w:t xml:space="preserve"> enjoy a successful 2024 year winning the New Zealand National Championships women's pairs followed by the Australian Open Fours title and mostly recently the Hong Kong International Bowls Classic women's pairs which sees her climb to the top of 2024 season as the World Bowls Series woman Number One ranked player. </w:t>
      </w:r>
    </w:p>
    <w:p w14:paraId="48643B47" w14:textId="77777777"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Other than those, she also won the 2024 State Championships women's singles and 2024 Victorian Indoor Championships women's singles. We all know that she is a good skip player. Do you want to see her performance in the Singles game? She dominated these two Singles final matches. I recommend you </w:t>
      </w:r>
      <w:proofErr w:type="gramStart"/>
      <w:r w:rsidRPr="00C45408">
        <w:rPr>
          <w:rFonts w:ascii="Times New Roman" w:hAnsi="Times New Roman" w:cs="Times New Roman"/>
          <w:sz w:val="22"/>
          <w:szCs w:val="22"/>
        </w:rPr>
        <w:t>to watch</w:t>
      </w:r>
      <w:proofErr w:type="gramEnd"/>
      <w:r w:rsidRPr="00C45408">
        <w:rPr>
          <w:rFonts w:ascii="Times New Roman" w:hAnsi="Times New Roman" w:cs="Times New Roman"/>
          <w:sz w:val="22"/>
          <w:szCs w:val="22"/>
        </w:rPr>
        <w:t xml:space="preserve"> the quarter-final match of the 2024 Victorian Indoor Championships when she played against a strong opponent Olivia Cartwright. Both had good drawing </w:t>
      </w:r>
      <w:proofErr w:type="gramStart"/>
      <w:r w:rsidRPr="00C45408">
        <w:rPr>
          <w:rFonts w:ascii="Times New Roman" w:hAnsi="Times New Roman" w:cs="Times New Roman"/>
          <w:sz w:val="22"/>
          <w:szCs w:val="22"/>
        </w:rPr>
        <w:t>and also</w:t>
      </w:r>
      <w:proofErr w:type="gramEnd"/>
      <w:r w:rsidRPr="00C45408">
        <w:rPr>
          <w:rFonts w:ascii="Times New Roman" w:hAnsi="Times New Roman" w:cs="Times New Roman"/>
          <w:sz w:val="22"/>
          <w:szCs w:val="22"/>
        </w:rPr>
        <w:t xml:space="preserve"> conversion shots.</w:t>
      </w:r>
    </w:p>
    <w:p w14:paraId="48430030" w14:textId="77777777" w:rsidR="00C45408" w:rsidRPr="00C45408" w:rsidRDefault="00C45408" w:rsidP="00C45408">
      <w:pPr>
        <w:jc w:val="both"/>
        <w:rPr>
          <w:rFonts w:ascii="Times New Roman" w:hAnsi="Times New Roman" w:cs="Times New Roman"/>
          <w:sz w:val="22"/>
          <w:szCs w:val="22"/>
        </w:rPr>
      </w:pPr>
      <w:hyperlink r:id="rId5" w:tgtFrame="_blank" w:history="1">
        <w:r w:rsidRPr="00C45408">
          <w:rPr>
            <w:rStyle w:val="Hyperlink"/>
            <w:rFonts w:ascii="Times New Roman" w:hAnsi="Times New Roman" w:cs="Times New Roman"/>
            <w:sz w:val="22"/>
            <w:szCs w:val="22"/>
          </w:rPr>
          <w:t>youtube.com/</w:t>
        </w:r>
        <w:proofErr w:type="spellStart"/>
        <w:r w:rsidRPr="00C45408">
          <w:rPr>
            <w:rStyle w:val="Hyperlink"/>
            <w:rFonts w:ascii="Times New Roman" w:hAnsi="Times New Roman" w:cs="Times New Roman"/>
            <w:sz w:val="22"/>
            <w:szCs w:val="22"/>
          </w:rPr>
          <w:t>watch?v</w:t>
        </w:r>
        <w:proofErr w:type="spellEnd"/>
        <w:r w:rsidRPr="00C45408">
          <w:rPr>
            <w:rStyle w:val="Hyperlink"/>
            <w:rFonts w:ascii="Times New Roman" w:hAnsi="Times New Roman" w:cs="Times New Roman"/>
            <w:sz w:val="22"/>
            <w:szCs w:val="22"/>
          </w:rPr>
          <w:t>=tdFD0IPozqQ</w:t>
        </w:r>
      </w:hyperlink>
    </w:p>
    <w:p w14:paraId="4D6B12C5" w14:textId="77777777" w:rsidR="00C45408" w:rsidRPr="00C45408" w:rsidRDefault="00C45408" w:rsidP="00C45408">
      <w:pPr>
        <w:jc w:val="both"/>
        <w:rPr>
          <w:rFonts w:ascii="Times New Roman" w:hAnsi="Times New Roman" w:cs="Times New Roman"/>
          <w:sz w:val="22"/>
          <w:szCs w:val="22"/>
        </w:rPr>
      </w:pPr>
    </w:p>
    <w:p w14:paraId="1FBBE789" w14:textId="6D9AEB83" w:rsidR="00C45408" w:rsidRPr="00C45408" w:rsidRDefault="00C45408" w:rsidP="00C45408">
      <w:pPr>
        <w:jc w:val="both"/>
        <w:rPr>
          <w:rFonts w:ascii="Times New Roman" w:hAnsi="Times New Roman" w:cs="Times New Roman"/>
          <w:sz w:val="22"/>
          <w:szCs w:val="22"/>
        </w:rPr>
      </w:pPr>
      <w:proofErr w:type="gramStart"/>
      <w:r w:rsidRPr="00C45408">
        <w:rPr>
          <w:rFonts w:ascii="Times New Roman" w:hAnsi="Times New Roman" w:cs="Times New Roman"/>
          <w:sz w:val="22"/>
          <w:szCs w:val="22"/>
        </w:rPr>
        <w:t>( 3</w:t>
      </w:r>
      <w:proofErr w:type="gramEnd"/>
      <w:r w:rsidRPr="00C45408">
        <w:rPr>
          <w:rFonts w:ascii="Times New Roman" w:hAnsi="Times New Roman" w:cs="Times New Roman"/>
          <w:sz w:val="22"/>
          <w:szCs w:val="22"/>
        </w:rPr>
        <w:t xml:space="preserve"> )  For a change, let's watch the more traditional format of lawn bowling.  The format of four bowls pairs - 15 ends of 2x2x2x2 with burnt-end replayed - is popular in Australia. Be patient when watching such games, as usually it is quite a long game. </w:t>
      </w:r>
      <w:r>
        <w:rPr>
          <w:rFonts w:ascii="Times New Roman" w:hAnsi="Times New Roman" w:cs="Times New Roman"/>
          <w:sz w:val="22"/>
          <w:szCs w:val="22"/>
        </w:rPr>
        <w:t xml:space="preserve">With </w:t>
      </w:r>
    </w:p>
    <w:p w14:paraId="06AE2FB1" w14:textId="6B49FE9E"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World champion Corey Wedlock had a successful year by winning the Summerland Pairs, pairing Michael Anderson, and doubled up by claiming the prestigious Summerland Singles in the same tournament, happily pocketing $4000 prize money each.</w:t>
      </w:r>
    </w:p>
    <w:p w14:paraId="63684043" w14:textId="77777777"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Both the Pairs and Singles final games were close and exciting. Somehow, so many driving and </w:t>
      </w:r>
      <w:proofErr w:type="gramStart"/>
      <w:r w:rsidRPr="00C45408">
        <w:rPr>
          <w:rFonts w:ascii="Times New Roman" w:hAnsi="Times New Roman" w:cs="Times New Roman"/>
          <w:sz w:val="22"/>
          <w:szCs w:val="22"/>
        </w:rPr>
        <w:t>burnt-ends</w:t>
      </w:r>
      <w:proofErr w:type="gramEnd"/>
      <w:r w:rsidRPr="00C45408">
        <w:rPr>
          <w:rFonts w:ascii="Times New Roman" w:hAnsi="Times New Roman" w:cs="Times New Roman"/>
          <w:sz w:val="22"/>
          <w:szCs w:val="22"/>
        </w:rPr>
        <w:t xml:space="preserve"> prolonged the games. And yet, there was a Pairs game in the knock-out round which attracted my attention. I highly recommend it to you.</w:t>
      </w:r>
    </w:p>
    <w:p w14:paraId="31763590" w14:textId="67797556"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The weather was bad, windy and likely to rain. Yet these four players delivered brilliant shots which </w:t>
      </w:r>
      <w:r>
        <w:rPr>
          <w:rFonts w:ascii="Times New Roman" w:hAnsi="Times New Roman" w:cs="Times New Roman"/>
          <w:sz w:val="22"/>
          <w:szCs w:val="22"/>
        </w:rPr>
        <w:t>k</w:t>
      </w:r>
      <w:r w:rsidRPr="00C45408">
        <w:rPr>
          <w:rFonts w:ascii="Times New Roman" w:hAnsi="Times New Roman" w:cs="Times New Roman"/>
          <w:sz w:val="22"/>
          <w:szCs w:val="22"/>
        </w:rPr>
        <w:t>ept you wanting to continue watching and exclaiming - how unbelievable.</w:t>
      </w:r>
    </w:p>
    <w:p w14:paraId="1EF1AC62" w14:textId="77777777"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 xml:space="preserve">The game lasted from </w:t>
      </w:r>
      <w:proofErr w:type="gramStart"/>
      <w:r w:rsidRPr="00C45408">
        <w:rPr>
          <w:rFonts w:ascii="Times New Roman" w:hAnsi="Times New Roman" w:cs="Times New Roman"/>
          <w:sz w:val="22"/>
          <w:szCs w:val="22"/>
        </w:rPr>
        <w:t>day time</w:t>
      </w:r>
      <w:proofErr w:type="gramEnd"/>
      <w:r w:rsidRPr="00C45408">
        <w:rPr>
          <w:rFonts w:ascii="Times New Roman" w:hAnsi="Times New Roman" w:cs="Times New Roman"/>
          <w:sz w:val="22"/>
          <w:szCs w:val="22"/>
        </w:rPr>
        <w:t xml:space="preserve"> to dusk for 2:50 hours. Watch and enjoy.</w:t>
      </w:r>
    </w:p>
    <w:p w14:paraId="386EE1A0" w14:textId="77777777" w:rsidR="00C45408" w:rsidRPr="00C45408" w:rsidRDefault="00C45408" w:rsidP="00C45408">
      <w:pPr>
        <w:jc w:val="both"/>
        <w:rPr>
          <w:rFonts w:ascii="Times New Roman" w:hAnsi="Times New Roman" w:cs="Times New Roman"/>
          <w:sz w:val="22"/>
          <w:szCs w:val="22"/>
        </w:rPr>
      </w:pPr>
      <w:hyperlink r:id="rId6" w:tgtFrame="_blank" w:history="1">
        <w:r w:rsidRPr="00C45408">
          <w:rPr>
            <w:rStyle w:val="Hyperlink"/>
            <w:rFonts w:ascii="Times New Roman" w:hAnsi="Times New Roman" w:cs="Times New Roman"/>
            <w:sz w:val="22"/>
            <w:szCs w:val="22"/>
          </w:rPr>
          <w:t>youtube.com/</w:t>
        </w:r>
        <w:proofErr w:type="spellStart"/>
        <w:r w:rsidRPr="00C45408">
          <w:rPr>
            <w:rStyle w:val="Hyperlink"/>
            <w:rFonts w:ascii="Times New Roman" w:hAnsi="Times New Roman" w:cs="Times New Roman"/>
            <w:sz w:val="22"/>
            <w:szCs w:val="22"/>
          </w:rPr>
          <w:t>watch?v</w:t>
        </w:r>
        <w:proofErr w:type="spellEnd"/>
        <w:r w:rsidRPr="00C45408">
          <w:rPr>
            <w:rStyle w:val="Hyperlink"/>
            <w:rFonts w:ascii="Times New Roman" w:hAnsi="Times New Roman" w:cs="Times New Roman"/>
            <w:sz w:val="22"/>
            <w:szCs w:val="22"/>
          </w:rPr>
          <w:t>=tB-0DT62ngk</w:t>
        </w:r>
      </w:hyperlink>
    </w:p>
    <w:p w14:paraId="10D28F8B" w14:textId="77777777" w:rsidR="00C45408" w:rsidRPr="00C45408" w:rsidRDefault="00C45408" w:rsidP="00C45408">
      <w:pPr>
        <w:jc w:val="both"/>
        <w:rPr>
          <w:rFonts w:ascii="Times New Roman" w:hAnsi="Times New Roman" w:cs="Times New Roman"/>
          <w:sz w:val="22"/>
          <w:szCs w:val="22"/>
        </w:rPr>
      </w:pPr>
    </w:p>
    <w:p w14:paraId="78D987DB" w14:textId="77777777"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On-</w:t>
      </w:r>
      <w:proofErr w:type="spellStart"/>
      <w:r w:rsidRPr="00C45408">
        <w:rPr>
          <w:rFonts w:ascii="Times New Roman" w:hAnsi="Times New Roman" w:cs="Times New Roman"/>
          <w:sz w:val="22"/>
          <w:szCs w:val="22"/>
        </w:rPr>
        <w:t>Kow</w:t>
      </w:r>
      <w:proofErr w:type="spellEnd"/>
      <w:r w:rsidRPr="00C45408">
        <w:rPr>
          <w:rFonts w:ascii="Times New Roman" w:hAnsi="Times New Roman" w:cs="Times New Roman"/>
          <w:sz w:val="22"/>
          <w:szCs w:val="22"/>
        </w:rPr>
        <w:t xml:space="preserve"> Au,</w:t>
      </w:r>
    </w:p>
    <w:p w14:paraId="4C3DDDE2" w14:textId="39974606"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(email: </w:t>
      </w:r>
      <w:hyperlink r:id="rId7" w:tgtFrame="_blank" w:history="1">
        <w:r w:rsidRPr="00C45408">
          <w:rPr>
            <w:rStyle w:val="Hyperlink"/>
            <w:rFonts w:ascii="Times New Roman" w:hAnsi="Times New Roman" w:cs="Times New Roman"/>
            <w:sz w:val="22"/>
            <w:szCs w:val="22"/>
          </w:rPr>
          <w:t>onkow.a@gmail.com</w:t>
        </w:r>
      </w:hyperlink>
      <w:r w:rsidRPr="00C45408">
        <w:rPr>
          <w:rFonts w:ascii="Times New Roman" w:hAnsi="Times New Roman" w:cs="Times New Roman"/>
          <w:sz w:val="22"/>
          <w:szCs w:val="22"/>
        </w:rPr>
        <w:t> )</w:t>
      </w:r>
    </w:p>
    <w:p w14:paraId="7C7614B8" w14:textId="77777777"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The librarian,</w:t>
      </w:r>
    </w:p>
    <w:p w14:paraId="6D2CC19E" w14:textId="6E766330" w:rsidR="00C45408" w:rsidRPr="00C45408" w:rsidRDefault="00C45408" w:rsidP="00C45408">
      <w:pPr>
        <w:jc w:val="both"/>
        <w:rPr>
          <w:rFonts w:ascii="Times New Roman" w:hAnsi="Times New Roman" w:cs="Times New Roman"/>
          <w:sz w:val="22"/>
          <w:szCs w:val="22"/>
        </w:rPr>
      </w:pPr>
      <w:r w:rsidRPr="00C45408">
        <w:rPr>
          <w:rFonts w:ascii="Times New Roman" w:hAnsi="Times New Roman" w:cs="Times New Roman"/>
          <w:sz w:val="22"/>
          <w:szCs w:val="22"/>
        </w:rPr>
        <w:t>PIBC and Richmond LBC library  </w:t>
      </w:r>
    </w:p>
    <w:sectPr w:rsidR="00C45408" w:rsidRPr="00C454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08"/>
    <w:rsid w:val="00842FDB"/>
    <w:rsid w:val="00C45408"/>
    <w:rsid w:val="00D30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9503"/>
  <w15:chartTrackingRefBased/>
  <w15:docId w15:val="{8A3F5EC9-CDCB-43D9-A8F8-089A581C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408"/>
    <w:rPr>
      <w:rFonts w:eastAsiaTheme="majorEastAsia" w:cstheme="majorBidi"/>
      <w:color w:val="272727" w:themeColor="text1" w:themeTint="D8"/>
    </w:rPr>
  </w:style>
  <w:style w:type="paragraph" w:styleId="Title">
    <w:name w:val="Title"/>
    <w:basedOn w:val="Normal"/>
    <w:next w:val="Normal"/>
    <w:link w:val="TitleChar"/>
    <w:uiPriority w:val="10"/>
    <w:qFormat/>
    <w:rsid w:val="00C45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408"/>
    <w:pPr>
      <w:spacing w:before="160"/>
      <w:jc w:val="center"/>
    </w:pPr>
    <w:rPr>
      <w:i/>
      <w:iCs/>
      <w:color w:val="404040" w:themeColor="text1" w:themeTint="BF"/>
    </w:rPr>
  </w:style>
  <w:style w:type="character" w:customStyle="1" w:styleId="QuoteChar">
    <w:name w:val="Quote Char"/>
    <w:basedOn w:val="DefaultParagraphFont"/>
    <w:link w:val="Quote"/>
    <w:uiPriority w:val="29"/>
    <w:rsid w:val="00C45408"/>
    <w:rPr>
      <w:i/>
      <w:iCs/>
      <w:color w:val="404040" w:themeColor="text1" w:themeTint="BF"/>
    </w:rPr>
  </w:style>
  <w:style w:type="paragraph" w:styleId="ListParagraph">
    <w:name w:val="List Paragraph"/>
    <w:basedOn w:val="Normal"/>
    <w:uiPriority w:val="34"/>
    <w:qFormat/>
    <w:rsid w:val="00C45408"/>
    <w:pPr>
      <w:ind w:left="720"/>
      <w:contextualSpacing/>
    </w:pPr>
  </w:style>
  <w:style w:type="character" w:styleId="IntenseEmphasis">
    <w:name w:val="Intense Emphasis"/>
    <w:basedOn w:val="DefaultParagraphFont"/>
    <w:uiPriority w:val="21"/>
    <w:qFormat/>
    <w:rsid w:val="00C45408"/>
    <w:rPr>
      <w:i/>
      <w:iCs/>
      <w:color w:val="0F4761" w:themeColor="accent1" w:themeShade="BF"/>
    </w:rPr>
  </w:style>
  <w:style w:type="paragraph" w:styleId="IntenseQuote">
    <w:name w:val="Intense Quote"/>
    <w:basedOn w:val="Normal"/>
    <w:next w:val="Normal"/>
    <w:link w:val="IntenseQuoteChar"/>
    <w:uiPriority w:val="30"/>
    <w:qFormat/>
    <w:rsid w:val="00C45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408"/>
    <w:rPr>
      <w:i/>
      <w:iCs/>
      <w:color w:val="0F4761" w:themeColor="accent1" w:themeShade="BF"/>
    </w:rPr>
  </w:style>
  <w:style w:type="character" w:styleId="IntenseReference">
    <w:name w:val="Intense Reference"/>
    <w:basedOn w:val="DefaultParagraphFont"/>
    <w:uiPriority w:val="32"/>
    <w:qFormat/>
    <w:rsid w:val="00C45408"/>
    <w:rPr>
      <w:b/>
      <w:bCs/>
      <w:smallCaps/>
      <w:color w:val="0F4761" w:themeColor="accent1" w:themeShade="BF"/>
      <w:spacing w:val="5"/>
    </w:rPr>
  </w:style>
  <w:style w:type="character" w:styleId="Hyperlink">
    <w:name w:val="Hyperlink"/>
    <w:basedOn w:val="DefaultParagraphFont"/>
    <w:uiPriority w:val="99"/>
    <w:unhideWhenUsed/>
    <w:rsid w:val="00C45408"/>
    <w:rPr>
      <w:color w:val="467886" w:themeColor="hyperlink"/>
      <w:u w:val="single"/>
    </w:rPr>
  </w:style>
  <w:style w:type="character" w:styleId="UnresolvedMention">
    <w:name w:val="Unresolved Mention"/>
    <w:basedOn w:val="DefaultParagraphFont"/>
    <w:uiPriority w:val="99"/>
    <w:semiHidden/>
    <w:unhideWhenUsed/>
    <w:rsid w:val="00C4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95690">
      <w:bodyDiv w:val="1"/>
      <w:marLeft w:val="0"/>
      <w:marRight w:val="0"/>
      <w:marTop w:val="0"/>
      <w:marBottom w:val="0"/>
      <w:divBdr>
        <w:top w:val="none" w:sz="0" w:space="0" w:color="auto"/>
        <w:left w:val="none" w:sz="0" w:space="0" w:color="auto"/>
        <w:bottom w:val="none" w:sz="0" w:space="0" w:color="auto"/>
        <w:right w:val="none" w:sz="0" w:space="0" w:color="auto"/>
      </w:divBdr>
      <w:divsChild>
        <w:div w:id="1091776050">
          <w:marLeft w:val="0"/>
          <w:marRight w:val="0"/>
          <w:marTop w:val="0"/>
          <w:marBottom w:val="0"/>
          <w:divBdr>
            <w:top w:val="none" w:sz="0" w:space="0" w:color="auto"/>
            <w:left w:val="none" w:sz="0" w:space="0" w:color="auto"/>
            <w:bottom w:val="none" w:sz="0" w:space="0" w:color="auto"/>
            <w:right w:val="none" w:sz="0" w:space="0" w:color="auto"/>
          </w:divBdr>
        </w:div>
        <w:div w:id="1139884595">
          <w:marLeft w:val="0"/>
          <w:marRight w:val="0"/>
          <w:marTop w:val="0"/>
          <w:marBottom w:val="0"/>
          <w:divBdr>
            <w:top w:val="none" w:sz="0" w:space="0" w:color="auto"/>
            <w:left w:val="none" w:sz="0" w:space="0" w:color="auto"/>
            <w:bottom w:val="none" w:sz="0" w:space="0" w:color="auto"/>
            <w:right w:val="none" w:sz="0" w:space="0" w:color="auto"/>
          </w:divBdr>
        </w:div>
        <w:div w:id="1084304040">
          <w:marLeft w:val="0"/>
          <w:marRight w:val="0"/>
          <w:marTop w:val="0"/>
          <w:marBottom w:val="0"/>
          <w:divBdr>
            <w:top w:val="none" w:sz="0" w:space="0" w:color="auto"/>
            <w:left w:val="none" w:sz="0" w:space="0" w:color="auto"/>
            <w:bottom w:val="none" w:sz="0" w:space="0" w:color="auto"/>
            <w:right w:val="none" w:sz="0" w:space="0" w:color="auto"/>
          </w:divBdr>
        </w:div>
        <w:div w:id="1960406672">
          <w:marLeft w:val="0"/>
          <w:marRight w:val="0"/>
          <w:marTop w:val="0"/>
          <w:marBottom w:val="0"/>
          <w:divBdr>
            <w:top w:val="none" w:sz="0" w:space="0" w:color="auto"/>
            <w:left w:val="none" w:sz="0" w:space="0" w:color="auto"/>
            <w:bottom w:val="none" w:sz="0" w:space="0" w:color="auto"/>
            <w:right w:val="none" w:sz="0" w:space="0" w:color="auto"/>
          </w:divBdr>
        </w:div>
        <w:div w:id="838040435">
          <w:marLeft w:val="0"/>
          <w:marRight w:val="0"/>
          <w:marTop w:val="0"/>
          <w:marBottom w:val="0"/>
          <w:divBdr>
            <w:top w:val="none" w:sz="0" w:space="0" w:color="auto"/>
            <w:left w:val="none" w:sz="0" w:space="0" w:color="auto"/>
            <w:bottom w:val="none" w:sz="0" w:space="0" w:color="auto"/>
            <w:right w:val="none" w:sz="0" w:space="0" w:color="auto"/>
          </w:divBdr>
        </w:div>
        <w:div w:id="326981668">
          <w:marLeft w:val="0"/>
          <w:marRight w:val="0"/>
          <w:marTop w:val="0"/>
          <w:marBottom w:val="0"/>
          <w:divBdr>
            <w:top w:val="none" w:sz="0" w:space="0" w:color="auto"/>
            <w:left w:val="none" w:sz="0" w:space="0" w:color="auto"/>
            <w:bottom w:val="none" w:sz="0" w:space="0" w:color="auto"/>
            <w:right w:val="none" w:sz="0" w:space="0" w:color="auto"/>
          </w:divBdr>
        </w:div>
        <w:div w:id="178081032">
          <w:marLeft w:val="0"/>
          <w:marRight w:val="0"/>
          <w:marTop w:val="0"/>
          <w:marBottom w:val="0"/>
          <w:divBdr>
            <w:top w:val="none" w:sz="0" w:space="0" w:color="auto"/>
            <w:left w:val="none" w:sz="0" w:space="0" w:color="auto"/>
            <w:bottom w:val="none" w:sz="0" w:space="0" w:color="auto"/>
            <w:right w:val="none" w:sz="0" w:space="0" w:color="auto"/>
          </w:divBdr>
        </w:div>
        <w:div w:id="1464271875">
          <w:marLeft w:val="0"/>
          <w:marRight w:val="0"/>
          <w:marTop w:val="0"/>
          <w:marBottom w:val="0"/>
          <w:divBdr>
            <w:top w:val="none" w:sz="0" w:space="0" w:color="auto"/>
            <w:left w:val="none" w:sz="0" w:space="0" w:color="auto"/>
            <w:bottom w:val="none" w:sz="0" w:space="0" w:color="auto"/>
            <w:right w:val="none" w:sz="0" w:space="0" w:color="auto"/>
          </w:divBdr>
        </w:div>
        <w:div w:id="2107573688">
          <w:marLeft w:val="0"/>
          <w:marRight w:val="0"/>
          <w:marTop w:val="0"/>
          <w:marBottom w:val="0"/>
          <w:divBdr>
            <w:top w:val="none" w:sz="0" w:space="0" w:color="auto"/>
            <w:left w:val="none" w:sz="0" w:space="0" w:color="auto"/>
            <w:bottom w:val="none" w:sz="0" w:space="0" w:color="auto"/>
            <w:right w:val="none" w:sz="0" w:space="0" w:color="auto"/>
          </w:divBdr>
        </w:div>
        <w:div w:id="1903059023">
          <w:marLeft w:val="0"/>
          <w:marRight w:val="0"/>
          <w:marTop w:val="0"/>
          <w:marBottom w:val="0"/>
          <w:divBdr>
            <w:top w:val="none" w:sz="0" w:space="0" w:color="auto"/>
            <w:left w:val="none" w:sz="0" w:space="0" w:color="auto"/>
            <w:bottom w:val="none" w:sz="0" w:space="0" w:color="auto"/>
            <w:right w:val="none" w:sz="0" w:space="0" w:color="auto"/>
          </w:divBdr>
        </w:div>
        <w:div w:id="1471825349">
          <w:marLeft w:val="0"/>
          <w:marRight w:val="0"/>
          <w:marTop w:val="0"/>
          <w:marBottom w:val="0"/>
          <w:divBdr>
            <w:top w:val="none" w:sz="0" w:space="0" w:color="auto"/>
            <w:left w:val="none" w:sz="0" w:space="0" w:color="auto"/>
            <w:bottom w:val="none" w:sz="0" w:space="0" w:color="auto"/>
            <w:right w:val="none" w:sz="0" w:space="0" w:color="auto"/>
          </w:divBdr>
        </w:div>
        <w:div w:id="944266407">
          <w:marLeft w:val="0"/>
          <w:marRight w:val="0"/>
          <w:marTop w:val="0"/>
          <w:marBottom w:val="0"/>
          <w:divBdr>
            <w:top w:val="none" w:sz="0" w:space="0" w:color="auto"/>
            <w:left w:val="none" w:sz="0" w:space="0" w:color="auto"/>
            <w:bottom w:val="none" w:sz="0" w:space="0" w:color="auto"/>
            <w:right w:val="none" w:sz="0" w:space="0" w:color="auto"/>
          </w:divBdr>
        </w:div>
        <w:div w:id="165901256">
          <w:marLeft w:val="0"/>
          <w:marRight w:val="0"/>
          <w:marTop w:val="0"/>
          <w:marBottom w:val="0"/>
          <w:divBdr>
            <w:top w:val="none" w:sz="0" w:space="0" w:color="auto"/>
            <w:left w:val="none" w:sz="0" w:space="0" w:color="auto"/>
            <w:bottom w:val="none" w:sz="0" w:space="0" w:color="auto"/>
            <w:right w:val="none" w:sz="0" w:space="0" w:color="auto"/>
          </w:divBdr>
        </w:div>
        <w:div w:id="1603798283">
          <w:marLeft w:val="0"/>
          <w:marRight w:val="0"/>
          <w:marTop w:val="0"/>
          <w:marBottom w:val="0"/>
          <w:divBdr>
            <w:top w:val="none" w:sz="0" w:space="0" w:color="auto"/>
            <w:left w:val="none" w:sz="0" w:space="0" w:color="auto"/>
            <w:bottom w:val="none" w:sz="0" w:space="0" w:color="auto"/>
            <w:right w:val="none" w:sz="0" w:space="0" w:color="auto"/>
          </w:divBdr>
        </w:div>
        <w:div w:id="118450629">
          <w:marLeft w:val="0"/>
          <w:marRight w:val="0"/>
          <w:marTop w:val="0"/>
          <w:marBottom w:val="0"/>
          <w:divBdr>
            <w:top w:val="none" w:sz="0" w:space="0" w:color="auto"/>
            <w:left w:val="none" w:sz="0" w:space="0" w:color="auto"/>
            <w:bottom w:val="none" w:sz="0" w:space="0" w:color="auto"/>
            <w:right w:val="none" w:sz="0" w:space="0" w:color="auto"/>
          </w:divBdr>
        </w:div>
        <w:div w:id="1502966342">
          <w:marLeft w:val="0"/>
          <w:marRight w:val="0"/>
          <w:marTop w:val="0"/>
          <w:marBottom w:val="0"/>
          <w:divBdr>
            <w:top w:val="none" w:sz="0" w:space="0" w:color="auto"/>
            <w:left w:val="none" w:sz="0" w:space="0" w:color="auto"/>
            <w:bottom w:val="none" w:sz="0" w:space="0" w:color="auto"/>
            <w:right w:val="none" w:sz="0" w:space="0" w:color="auto"/>
          </w:divBdr>
        </w:div>
        <w:div w:id="429008720">
          <w:marLeft w:val="0"/>
          <w:marRight w:val="0"/>
          <w:marTop w:val="0"/>
          <w:marBottom w:val="0"/>
          <w:divBdr>
            <w:top w:val="none" w:sz="0" w:space="0" w:color="auto"/>
            <w:left w:val="none" w:sz="0" w:space="0" w:color="auto"/>
            <w:bottom w:val="none" w:sz="0" w:space="0" w:color="auto"/>
            <w:right w:val="none" w:sz="0" w:space="0" w:color="auto"/>
          </w:divBdr>
        </w:div>
        <w:div w:id="887717721">
          <w:marLeft w:val="0"/>
          <w:marRight w:val="0"/>
          <w:marTop w:val="0"/>
          <w:marBottom w:val="0"/>
          <w:divBdr>
            <w:top w:val="none" w:sz="0" w:space="0" w:color="auto"/>
            <w:left w:val="none" w:sz="0" w:space="0" w:color="auto"/>
            <w:bottom w:val="none" w:sz="0" w:space="0" w:color="auto"/>
            <w:right w:val="none" w:sz="0" w:space="0" w:color="auto"/>
          </w:divBdr>
        </w:div>
        <w:div w:id="652565090">
          <w:marLeft w:val="0"/>
          <w:marRight w:val="0"/>
          <w:marTop w:val="0"/>
          <w:marBottom w:val="0"/>
          <w:divBdr>
            <w:top w:val="none" w:sz="0" w:space="0" w:color="auto"/>
            <w:left w:val="none" w:sz="0" w:space="0" w:color="auto"/>
            <w:bottom w:val="none" w:sz="0" w:space="0" w:color="auto"/>
            <w:right w:val="none" w:sz="0" w:space="0" w:color="auto"/>
          </w:divBdr>
        </w:div>
        <w:div w:id="297800828">
          <w:marLeft w:val="0"/>
          <w:marRight w:val="0"/>
          <w:marTop w:val="0"/>
          <w:marBottom w:val="0"/>
          <w:divBdr>
            <w:top w:val="none" w:sz="0" w:space="0" w:color="auto"/>
            <w:left w:val="none" w:sz="0" w:space="0" w:color="auto"/>
            <w:bottom w:val="none" w:sz="0" w:space="0" w:color="auto"/>
            <w:right w:val="none" w:sz="0" w:space="0" w:color="auto"/>
          </w:divBdr>
        </w:div>
        <w:div w:id="1842504863">
          <w:marLeft w:val="0"/>
          <w:marRight w:val="0"/>
          <w:marTop w:val="0"/>
          <w:marBottom w:val="0"/>
          <w:divBdr>
            <w:top w:val="none" w:sz="0" w:space="0" w:color="auto"/>
            <w:left w:val="none" w:sz="0" w:space="0" w:color="auto"/>
            <w:bottom w:val="none" w:sz="0" w:space="0" w:color="auto"/>
            <w:right w:val="none" w:sz="0" w:space="0" w:color="auto"/>
          </w:divBdr>
        </w:div>
        <w:div w:id="1204707732">
          <w:marLeft w:val="0"/>
          <w:marRight w:val="0"/>
          <w:marTop w:val="0"/>
          <w:marBottom w:val="0"/>
          <w:divBdr>
            <w:top w:val="none" w:sz="0" w:space="0" w:color="auto"/>
            <w:left w:val="none" w:sz="0" w:space="0" w:color="auto"/>
            <w:bottom w:val="none" w:sz="0" w:space="0" w:color="auto"/>
            <w:right w:val="none" w:sz="0" w:space="0" w:color="auto"/>
          </w:divBdr>
        </w:div>
        <w:div w:id="419301213">
          <w:marLeft w:val="0"/>
          <w:marRight w:val="0"/>
          <w:marTop w:val="0"/>
          <w:marBottom w:val="0"/>
          <w:divBdr>
            <w:top w:val="none" w:sz="0" w:space="0" w:color="auto"/>
            <w:left w:val="none" w:sz="0" w:space="0" w:color="auto"/>
            <w:bottom w:val="none" w:sz="0" w:space="0" w:color="auto"/>
            <w:right w:val="none" w:sz="0" w:space="0" w:color="auto"/>
          </w:divBdr>
        </w:div>
        <w:div w:id="257250414">
          <w:marLeft w:val="0"/>
          <w:marRight w:val="0"/>
          <w:marTop w:val="0"/>
          <w:marBottom w:val="0"/>
          <w:divBdr>
            <w:top w:val="none" w:sz="0" w:space="0" w:color="auto"/>
            <w:left w:val="none" w:sz="0" w:space="0" w:color="auto"/>
            <w:bottom w:val="none" w:sz="0" w:space="0" w:color="auto"/>
            <w:right w:val="none" w:sz="0" w:space="0" w:color="auto"/>
          </w:divBdr>
        </w:div>
        <w:div w:id="754060603">
          <w:marLeft w:val="0"/>
          <w:marRight w:val="0"/>
          <w:marTop w:val="0"/>
          <w:marBottom w:val="0"/>
          <w:divBdr>
            <w:top w:val="none" w:sz="0" w:space="0" w:color="auto"/>
            <w:left w:val="none" w:sz="0" w:space="0" w:color="auto"/>
            <w:bottom w:val="none" w:sz="0" w:space="0" w:color="auto"/>
            <w:right w:val="none" w:sz="0" w:space="0" w:color="auto"/>
          </w:divBdr>
        </w:div>
        <w:div w:id="444354052">
          <w:marLeft w:val="0"/>
          <w:marRight w:val="0"/>
          <w:marTop w:val="0"/>
          <w:marBottom w:val="0"/>
          <w:divBdr>
            <w:top w:val="none" w:sz="0" w:space="0" w:color="auto"/>
            <w:left w:val="none" w:sz="0" w:space="0" w:color="auto"/>
            <w:bottom w:val="none" w:sz="0" w:space="0" w:color="auto"/>
            <w:right w:val="none" w:sz="0" w:space="0" w:color="auto"/>
          </w:divBdr>
        </w:div>
        <w:div w:id="284699509">
          <w:marLeft w:val="0"/>
          <w:marRight w:val="0"/>
          <w:marTop w:val="0"/>
          <w:marBottom w:val="0"/>
          <w:divBdr>
            <w:top w:val="none" w:sz="0" w:space="0" w:color="auto"/>
            <w:left w:val="none" w:sz="0" w:space="0" w:color="auto"/>
            <w:bottom w:val="none" w:sz="0" w:space="0" w:color="auto"/>
            <w:right w:val="none" w:sz="0" w:space="0" w:color="auto"/>
          </w:divBdr>
        </w:div>
      </w:divsChild>
    </w:div>
    <w:div w:id="1591770456">
      <w:bodyDiv w:val="1"/>
      <w:marLeft w:val="0"/>
      <w:marRight w:val="0"/>
      <w:marTop w:val="0"/>
      <w:marBottom w:val="0"/>
      <w:divBdr>
        <w:top w:val="none" w:sz="0" w:space="0" w:color="auto"/>
        <w:left w:val="none" w:sz="0" w:space="0" w:color="auto"/>
        <w:bottom w:val="none" w:sz="0" w:space="0" w:color="auto"/>
        <w:right w:val="none" w:sz="0" w:space="0" w:color="auto"/>
      </w:divBdr>
      <w:divsChild>
        <w:div w:id="370419210">
          <w:marLeft w:val="0"/>
          <w:marRight w:val="0"/>
          <w:marTop w:val="0"/>
          <w:marBottom w:val="0"/>
          <w:divBdr>
            <w:top w:val="none" w:sz="0" w:space="0" w:color="auto"/>
            <w:left w:val="none" w:sz="0" w:space="0" w:color="auto"/>
            <w:bottom w:val="none" w:sz="0" w:space="0" w:color="auto"/>
            <w:right w:val="none" w:sz="0" w:space="0" w:color="auto"/>
          </w:divBdr>
        </w:div>
        <w:div w:id="1832989758">
          <w:marLeft w:val="0"/>
          <w:marRight w:val="0"/>
          <w:marTop w:val="0"/>
          <w:marBottom w:val="0"/>
          <w:divBdr>
            <w:top w:val="none" w:sz="0" w:space="0" w:color="auto"/>
            <w:left w:val="none" w:sz="0" w:space="0" w:color="auto"/>
            <w:bottom w:val="none" w:sz="0" w:space="0" w:color="auto"/>
            <w:right w:val="none" w:sz="0" w:space="0" w:color="auto"/>
          </w:divBdr>
        </w:div>
        <w:div w:id="962733349">
          <w:marLeft w:val="0"/>
          <w:marRight w:val="0"/>
          <w:marTop w:val="0"/>
          <w:marBottom w:val="0"/>
          <w:divBdr>
            <w:top w:val="none" w:sz="0" w:space="0" w:color="auto"/>
            <w:left w:val="none" w:sz="0" w:space="0" w:color="auto"/>
            <w:bottom w:val="none" w:sz="0" w:space="0" w:color="auto"/>
            <w:right w:val="none" w:sz="0" w:space="0" w:color="auto"/>
          </w:divBdr>
        </w:div>
        <w:div w:id="507793816">
          <w:marLeft w:val="0"/>
          <w:marRight w:val="0"/>
          <w:marTop w:val="0"/>
          <w:marBottom w:val="0"/>
          <w:divBdr>
            <w:top w:val="none" w:sz="0" w:space="0" w:color="auto"/>
            <w:left w:val="none" w:sz="0" w:space="0" w:color="auto"/>
            <w:bottom w:val="none" w:sz="0" w:space="0" w:color="auto"/>
            <w:right w:val="none" w:sz="0" w:space="0" w:color="auto"/>
          </w:divBdr>
        </w:div>
        <w:div w:id="1364942134">
          <w:marLeft w:val="0"/>
          <w:marRight w:val="0"/>
          <w:marTop w:val="0"/>
          <w:marBottom w:val="0"/>
          <w:divBdr>
            <w:top w:val="none" w:sz="0" w:space="0" w:color="auto"/>
            <w:left w:val="none" w:sz="0" w:space="0" w:color="auto"/>
            <w:bottom w:val="none" w:sz="0" w:space="0" w:color="auto"/>
            <w:right w:val="none" w:sz="0" w:space="0" w:color="auto"/>
          </w:divBdr>
        </w:div>
        <w:div w:id="41372054">
          <w:marLeft w:val="0"/>
          <w:marRight w:val="0"/>
          <w:marTop w:val="0"/>
          <w:marBottom w:val="0"/>
          <w:divBdr>
            <w:top w:val="none" w:sz="0" w:space="0" w:color="auto"/>
            <w:left w:val="none" w:sz="0" w:space="0" w:color="auto"/>
            <w:bottom w:val="none" w:sz="0" w:space="0" w:color="auto"/>
            <w:right w:val="none" w:sz="0" w:space="0" w:color="auto"/>
          </w:divBdr>
        </w:div>
        <w:div w:id="588543694">
          <w:marLeft w:val="0"/>
          <w:marRight w:val="0"/>
          <w:marTop w:val="0"/>
          <w:marBottom w:val="0"/>
          <w:divBdr>
            <w:top w:val="none" w:sz="0" w:space="0" w:color="auto"/>
            <w:left w:val="none" w:sz="0" w:space="0" w:color="auto"/>
            <w:bottom w:val="none" w:sz="0" w:space="0" w:color="auto"/>
            <w:right w:val="none" w:sz="0" w:space="0" w:color="auto"/>
          </w:divBdr>
        </w:div>
        <w:div w:id="1935432553">
          <w:marLeft w:val="0"/>
          <w:marRight w:val="0"/>
          <w:marTop w:val="0"/>
          <w:marBottom w:val="0"/>
          <w:divBdr>
            <w:top w:val="none" w:sz="0" w:space="0" w:color="auto"/>
            <w:left w:val="none" w:sz="0" w:space="0" w:color="auto"/>
            <w:bottom w:val="none" w:sz="0" w:space="0" w:color="auto"/>
            <w:right w:val="none" w:sz="0" w:space="0" w:color="auto"/>
          </w:divBdr>
        </w:div>
        <w:div w:id="1975792824">
          <w:marLeft w:val="0"/>
          <w:marRight w:val="0"/>
          <w:marTop w:val="0"/>
          <w:marBottom w:val="0"/>
          <w:divBdr>
            <w:top w:val="none" w:sz="0" w:space="0" w:color="auto"/>
            <w:left w:val="none" w:sz="0" w:space="0" w:color="auto"/>
            <w:bottom w:val="none" w:sz="0" w:space="0" w:color="auto"/>
            <w:right w:val="none" w:sz="0" w:space="0" w:color="auto"/>
          </w:divBdr>
        </w:div>
        <w:div w:id="113713154">
          <w:marLeft w:val="0"/>
          <w:marRight w:val="0"/>
          <w:marTop w:val="0"/>
          <w:marBottom w:val="0"/>
          <w:divBdr>
            <w:top w:val="none" w:sz="0" w:space="0" w:color="auto"/>
            <w:left w:val="none" w:sz="0" w:space="0" w:color="auto"/>
            <w:bottom w:val="none" w:sz="0" w:space="0" w:color="auto"/>
            <w:right w:val="none" w:sz="0" w:space="0" w:color="auto"/>
          </w:divBdr>
        </w:div>
        <w:div w:id="2011324135">
          <w:marLeft w:val="0"/>
          <w:marRight w:val="0"/>
          <w:marTop w:val="0"/>
          <w:marBottom w:val="0"/>
          <w:divBdr>
            <w:top w:val="none" w:sz="0" w:space="0" w:color="auto"/>
            <w:left w:val="none" w:sz="0" w:space="0" w:color="auto"/>
            <w:bottom w:val="none" w:sz="0" w:space="0" w:color="auto"/>
            <w:right w:val="none" w:sz="0" w:space="0" w:color="auto"/>
          </w:divBdr>
        </w:div>
        <w:div w:id="1924298508">
          <w:marLeft w:val="0"/>
          <w:marRight w:val="0"/>
          <w:marTop w:val="0"/>
          <w:marBottom w:val="0"/>
          <w:divBdr>
            <w:top w:val="none" w:sz="0" w:space="0" w:color="auto"/>
            <w:left w:val="none" w:sz="0" w:space="0" w:color="auto"/>
            <w:bottom w:val="none" w:sz="0" w:space="0" w:color="auto"/>
            <w:right w:val="none" w:sz="0" w:space="0" w:color="auto"/>
          </w:divBdr>
        </w:div>
        <w:div w:id="1038817918">
          <w:marLeft w:val="0"/>
          <w:marRight w:val="0"/>
          <w:marTop w:val="0"/>
          <w:marBottom w:val="0"/>
          <w:divBdr>
            <w:top w:val="none" w:sz="0" w:space="0" w:color="auto"/>
            <w:left w:val="none" w:sz="0" w:space="0" w:color="auto"/>
            <w:bottom w:val="none" w:sz="0" w:space="0" w:color="auto"/>
            <w:right w:val="none" w:sz="0" w:space="0" w:color="auto"/>
          </w:divBdr>
        </w:div>
        <w:div w:id="1702433560">
          <w:marLeft w:val="0"/>
          <w:marRight w:val="0"/>
          <w:marTop w:val="0"/>
          <w:marBottom w:val="0"/>
          <w:divBdr>
            <w:top w:val="none" w:sz="0" w:space="0" w:color="auto"/>
            <w:left w:val="none" w:sz="0" w:space="0" w:color="auto"/>
            <w:bottom w:val="none" w:sz="0" w:space="0" w:color="auto"/>
            <w:right w:val="none" w:sz="0" w:space="0" w:color="auto"/>
          </w:divBdr>
        </w:div>
        <w:div w:id="514810964">
          <w:marLeft w:val="0"/>
          <w:marRight w:val="0"/>
          <w:marTop w:val="0"/>
          <w:marBottom w:val="0"/>
          <w:divBdr>
            <w:top w:val="none" w:sz="0" w:space="0" w:color="auto"/>
            <w:left w:val="none" w:sz="0" w:space="0" w:color="auto"/>
            <w:bottom w:val="none" w:sz="0" w:space="0" w:color="auto"/>
            <w:right w:val="none" w:sz="0" w:space="0" w:color="auto"/>
          </w:divBdr>
        </w:div>
        <w:div w:id="199128536">
          <w:marLeft w:val="0"/>
          <w:marRight w:val="0"/>
          <w:marTop w:val="0"/>
          <w:marBottom w:val="0"/>
          <w:divBdr>
            <w:top w:val="none" w:sz="0" w:space="0" w:color="auto"/>
            <w:left w:val="none" w:sz="0" w:space="0" w:color="auto"/>
            <w:bottom w:val="none" w:sz="0" w:space="0" w:color="auto"/>
            <w:right w:val="none" w:sz="0" w:space="0" w:color="auto"/>
          </w:divBdr>
        </w:div>
        <w:div w:id="14965537">
          <w:marLeft w:val="0"/>
          <w:marRight w:val="0"/>
          <w:marTop w:val="0"/>
          <w:marBottom w:val="0"/>
          <w:divBdr>
            <w:top w:val="none" w:sz="0" w:space="0" w:color="auto"/>
            <w:left w:val="none" w:sz="0" w:space="0" w:color="auto"/>
            <w:bottom w:val="none" w:sz="0" w:space="0" w:color="auto"/>
            <w:right w:val="none" w:sz="0" w:space="0" w:color="auto"/>
          </w:divBdr>
        </w:div>
        <w:div w:id="427582539">
          <w:marLeft w:val="0"/>
          <w:marRight w:val="0"/>
          <w:marTop w:val="0"/>
          <w:marBottom w:val="0"/>
          <w:divBdr>
            <w:top w:val="none" w:sz="0" w:space="0" w:color="auto"/>
            <w:left w:val="none" w:sz="0" w:space="0" w:color="auto"/>
            <w:bottom w:val="none" w:sz="0" w:space="0" w:color="auto"/>
            <w:right w:val="none" w:sz="0" w:space="0" w:color="auto"/>
          </w:divBdr>
        </w:div>
        <w:div w:id="859047182">
          <w:marLeft w:val="0"/>
          <w:marRight w:val="0"/>
          <w:marTop w:val="0"/>
          <w:marBottom w:val="0"/>
          <w:divBdr>
            <w:top w:val="none" w:sz="0" w:space="0" w:color="auto"/>
            <w:left w:val="none" w:sz="0" w:space="0" w:color="auto"/>
            <w:bottom w:val="none" w:sz="0" w:space="0" w:color="auto"/>
            <w:right w:val="none" w:sz="0" w:space="0" w:color="auto"/>
          </w:divBdr>
        </w:div>
        <w:div w:id="1730570366">
          <w:marLeft w:val="0"/>
          <w:marRight w:val="0"/>
          <w:marTop w:val="0"/>
          <w:marBottom w:val="0"/>
          <w:divBdr>
            <w:top w:val="none" w:sz="0" w:space="0" w:color="auto"/>
            <w:left w:val="none" w:sz="0" w:space="0" w:color="auto"/>
            <w:bottom w:val="none" w:sz="0" w:space="0" w:color="auto"/>
            <w:right w:val="none" w:sz="0" w:space="0" w:color="auto"/>
          </w:divBdr>
        </w:div>
        <w:div w:id="1084302376">
          <w:marLeft w:val="0"/>
          <w:marRight w:val="0"/>
          <w:marTop w:val="0"/>
          <w:marBottom w:val="0"/>
          <w:divBdr>
            <w:top w:val="none" w:sz="0" w:space="0" w:color="auto"/>
            <w:left w:val="none" w:sz="0" w:space="0" w:color="auto"/>
            <w:bottom w:val="none" w:sz="0" w:space="0" w:color="auto"/>
            <w:right w:val="none" w:sz="0" w:space="0" w:color="auto"/>
          </w:divBdr>
        </w:div>
        <w:div w:id="928462995">
          <w:marLeft w:val="0"/>
          <w:marRight w:val="0"/>
          <w:marTop w:val="0"/>
          <w:marBottom w:val="0"/>
          <w:divBdr>
            <w:top w:val="none" w:sz="0" w:space="0" w:color="auto"/>
            <w:left w:val="none" w:sz="0" w:space="0" w:color="auto"/>
            <w:bottom w:val="none" w:sz="0" w:space="0" w:color="auto"/>
            <w:right w:val="none" w:sz="0" w:space="0" w:color="auto"/>
          </w:divBdr>
        </w:div>
        <w:div w:id="1703943157">
          <w:marLeft w:val="0"/>
          <w:marRight w:val="0"/>
          <w:marTop w:val="0"/>
          <w:marBottom w:val="0"/>
          <w:divBdr>
            <w:top w:val="none" w:sz="0" w:space="0" w:color="auto"/>
            <w:left w:val="none" w:sz="0" w:space="0" w:color="auto"/>
            <w:bottom w:val="none" w:sz="0" w:space="0" w:color="auto"/>
            <w:right w:val="none" w:sz="0" w:space="0" w:color="auto"/>
          </w:divBdr>
        </w:div>
        <w:div w:id="428819946">
          <w:marLeft w:val="0"/>
          <w:marRight w:val="0"/>
          <w:marTop w:val="0"/>
          <w:marBottom w:val="0"/>
          <w:divBdr>
            <w:top w:val="none" w:sz="0" w:space="0" w:color="auto"/>
            <w:left w:val="none" w:sz="0" w:space="0" w:color="auto"/>
            <w:bottom w:val="none" w:sz="0" w:space="0" w:color="auto"/>
            <w:right w:val="none" w:sz="0" w:space="0" w:color="auto"/>
          </w:divBdr>
        </w:div>
        <w:div w:id="1025714603">
          <w:marLeft w:val="0"/>
          <w:marRight w:val="0"/>
          <w:marTop w:val="0"/>
          <w:marBottom w:val="0"/>
          <w:divBdr>
            <w:top w:val="none" w:sz="0" w:space="0" w:color="auto"/>
            <w:left w:val="none" w:sz="0" w:space="0" w:color="auto"/>
            <w:bottom w:val="none" w:sz="0" w:space="0" w:color="auto"/>
            <w:right w:val="none" w:sz="0" w:space="0" w:color="auto"/>
          </w:divBdr>
        </w:div>
        <w:div w:id="599411249">
          <w:marLeft w:val="0"/>
          <w:marRight w:val="0"/>
          <w:marTop w:val="0"/>
          <w:marBottom w:val="0"/>
          <w:divBdr>
            <w:top w:val="none" w:sz="0" w:space="0" w:color="auto"/>
            <w:left w:val="none" w:sz="0" w:space="0" w:color="auto"/>
            <w:bottom w:val="none" w:sz="0" w:space="0" w:color="auto"/>
            <w:right w:val="none" w:sz="0" w:space="0" w:color="auto"/>
          </w:divBdr>
        </w:div>
        <w:div w:id="164982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nkow.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com/watch?v=tB-0DT62ngk" TargetMode="External"/><Relationship Id="rId5" Type="http://schemas.openxmlformats.org/officeDocument/2006/relationships/hyperlink" Target="http://youtube.com/watch?v=tdFD0IPozqQ" TargetMode="External"/><Relationship Id="rId4" Type="http://schemas.openxmlformats.org/officeDocument/2006/relationships/hyperlink" Target="http://youtube.com/watch?v=WlQEif85bL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Field</dc:creator>
  <cp:keywords/>
  <dc:description/>
  <cp:lastModifiedBy>Trevor Field</cp:lastModifiedBy>
  <cp:revision>1</cp:revision>
  <dcterms:created xsi:type="dcterms:W3CDTF">2025-02-19T18:54:00Z</dcterms:created>
  <dcterms:modified xsi:type="dcterms:W3CDTF">2025-02-19T19:05:00Z</dcterms:modified>
</cp:coreProperties>
</file>